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书名：评《贝多芬之魂》  论马克思的哲学思想</w:t>
      </w:r>
    </w:p>
    <w:p>
      <w:r>
        <w:t>作者：池超波著</w:t>
      </w:r>
    </w:p>
    <w:p>
      <w:r>
        <w:t>出版社：北京：中央编译出版社</w:t>
      </w:r>
    </w:p>
    <w:p>
      <w:r>
        <w:t>出版日期：2003.06</w:t>
      </w:r>
    </w:p>
    <w:p>
      <w:r>
        <w:t>总页数：338</w:t>
      </w:r>
    </w:p>
    <w:p>
      <w:r>
        <w:t>更多请访问教客网: www.jiaokey.com</w:t>
      </w:r>
    </w:p>
    <w:p>
      <w:r>
        <w:t>评《贝多芬之魂》  论马克思的哲学思想 评论地址：https://www.jiaokey.com/book/detail/12241108.html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