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书名：市场经济与民族法制  来自中国云南的研究报告</w:t>
      </w:r>
    </w:p>
    <w:p>
      <w:r>
        <w:t>作者：张锡盛主编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总页数：327</w:t>
      </w:r>
    </w:p>
    <w:p>
      <w:r>
        <w:t>更多请访问教客网: www.jiaokey.com</w:t>
      </w:r>
    </w:p>
    <w:p>
      <w:r>
        <w:t>市场经济与民族法制  来自中国云南的研究报告 评论地址：https://www.jiaokey.com/book/detail/12241048.html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