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房地产理财  实务途径常见问题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房地产理财  实务途径常见问题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本书出售、求购地址：https://www.jiaokey.com/book/detail/12240236.html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关键词搜索：https://www.jiaokey.com/tag/房地产理财  实务途径常见问题.html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