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氢能与氢能汽车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氢能与氢能汽车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本书出售、求购地址：https://www.jiaokey.com/book/detail/12239940.html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关键词搜索：https://www.jiaokey.com/tag/氢能与氢能汽车.html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