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电脑故障急救与数据恢复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电脑故障急救与数据恢复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本书出售、求购地址：https://www.jiaokey.com/book/detail/12238818.html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关键词搜索：https://www.jiaokey.com/tag/电脑故障急救与数据恢复.html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