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于忧郁的明天升上天空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于忧郁的明天升上天空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本书出售、求购地址：https://www.jiaokey.com/book/detail/12238281.html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关键词搜索：https://www.jiaokey.com/tag/于忧郁的明天升上天空.html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