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书名：惠水县旅游产业发展规划</w:t>
      </w:r>
    </w:p>
    <w:p>
      <w:r>
        <w:t>作者：贵州大学旅游与文化产业发展研究院编</w:t>
      </w:r>
    </w:p>
    <w:p>
      <w:r>
        <w:t>出版社：贵阳：贵州大学出版社</w:t>
      </w:r>
    </w:p>
    <w:p>
      <w:r>
        <w:t>出版日期：2009.02</w:t>
      </w:r>
    </w:p>
    <w:p>
      <w:r>
        <w:t>总页数：207</w:t>
      </w:r>
    </w:p>
    <w:p>
      <w:r>
        <w:t>更多请访问教客网: www.jiaokey.com</w:t>
      </w:r>
    </w:p>
    <w:p>
      <w:r>
        <w:t>惠水县旅游产业发展规划 评论地址：https://www.jiaokey.com/book/detail/12235505.html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