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2008年  第3卷  4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2008年  第3卷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本书出售、求购地址：https://www.jiaokey.com/book/detail/12234828.html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2008年  第3卷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