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书名：百事问吧  最具人气的问  趣味漫画版</w:t>
      </w:r>
    </w:p>
    <w:p>
      <w:r>
        <w:t>作者：林澜等编绘</w:t>
      </w:r>
    </w:p>
    <w:p>
      <w:r>
        <w:t>出版社：武汉：湖北美术出版社</w:t>
      </w:r>
    </w:p>
    <w:p>
      <w:r>
        <w:t>出版日期：2009.04</w:t>
      </w:r>
    </w:p>
    <w:p>
      <w:r>
        <w:t>总页数：167</w:t>
      </w:r>
    </w:p>
    <w:p>
      <w:r>
        <w:t>更多请访问教客网: www.jiaokey.com</w:t>
      </w:r>
    </w:p>
    <w:p>
      <w:r>
        <w:t>百事问吧  最具人气的问  趣味漫画版 评论地址：https://www.jiaokey.com/book/detail/12234722.html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