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红楼钟声及其回响  重新审读“五四”新文化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红楼钟声及其回响  重新审读“五四”新文化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本书出售、求购地址：https://www.jiaokey.com/book/detail/12233498.html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关键词搜索：https://www.jiaokey.com/tag/红楼钟声及其回响  重新审读“五四”新文化.html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