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国营工业企业财务制度选编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国营工业企业财务制度选编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辽宁省财政厅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本书出售、求购地址：https://www.jiaokey.com/book/detail/12232027.html</w:t>
      </w:r>
    </w:p>
    <w:p>
      <w:r>
        <w:t>更多相关图书推荐：https://www.jiaokey.com</w:t>
      </w:r>
    </w:p>
    <w:p>
      <w:r>
        <w:t>辽宁省财政厅 出版图书：https://www.jiaokey.com/tag/辽宁省财政厅.html</w:t>
      </w:r>
    </w:p>
    <w:p>
      <w:r>
        <w:t>关键词搜索：https://www.jiaokey.com/tag/国营工业企业财务制度选编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