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书名：2002-2003年度辽宁教育绿皮书</w:t>
      </w:r>
    </w:p>
    <w:p>
      <w:r>
        <w:t>作者：辽宁教育研究院，辽宁省职业技术教育研究所编</w:t>
      </w:r>
    </w:p>
    <w:p>
      <w:r>
        <w:t>出版社：沈阳：白山出版社</w:t>
      </w:r>
    </w:p>
    <w:p>
      <w:r>
        <w:t>出版日期：2003.02</w:t>
      </w:r>
    </w:p>
    <w:p>
      <w:r>
        <w:t>总页数：154</w:t>
      </w:r>
    </w:p>
    <w:p>
      <w:r>
        <w:t>更多请访问教客网: www.jiaokey.com</w:t>
      </w:r>
    </w:p>
    <w:p>
      <w:r>
        <w:t>2002-2003年度辽宁教育绿皮书 评论地址：https://www.jiaokey.com/book/detail/12231808.html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