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书名：凤凰山牡丹写生资料集</w:t>
      </w:r>
    </w:p>
    <w:p>
      <w:r>
        <w:t>作者：广州美术学院工艺美术系编</w:t>
      </w:r>
    </w:p>
    <w:p>
      <w:r>
        <w:t>出版社：广州：广东人民出版社</w:t>
      </w:r>
    </w:p>
    <w:p>
      <w:r>
        <w:t>出版日期：1979.04</w:t>
      </w:r>
    </w:p>
    <w:p>
      <w:r>
        <w:t>总页数：109</w:t>
      </w:r>
    </w:p>
    <w:p>
      <w:r>
        <w:t>更多请访问教客网: www.jiaokey.com</w:t>
      </w:r>
    </w:p>
    <w:p>
      <w:r>
        <w:t>凤凰山牡丹写生资料集 评论地址：https://www.jiaokey.com/book/detail/12231447.html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