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书名：唱在朝霞里  成敦、晓丹儿童歌曲选</w:t>
      </w:r>
    </w:p>
    <w:p>
      <w:r>
        <w:t>作者：成敦，晓丹作曲</w:t>
      </w:r>
    </w:p>
    <w:p>
      <w:r>
        <w:t>出版社：沈阳：辽宁教育出版社</w:t>
      </w:r>
    </w:p>
    <w:p>
      <w:r>
        <w:t>出版日期：1986.04</w:t>
      </w:r>
    </w:p>
    <w:p>
      <w:r>
        <w:t>总页数：126</w:t>
      </w:r>
    </w:p>
    <w:p>
      <w:r>
        <w:t>更多请访问教客网: www.jiaokey.com</w:t>
      </w:r>
    </w:p>
    <w:p>
      <w:r>
        <w:t>唱在朝霞里  成敦、晓丹儿童歌曲选 评论地址：https://www.jiaokey.com/book/detail/12231194.html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