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书名：“星杂579”父母代种鸡饲养与管理</w:t>
      </w:r>
    </w:p>
    <w:p>
      <w:r>
        <w:t>作者：《当代畜牧》编辑部编</w:t>
      </w:r>
    </w:p>
    <w:p>
      <w:r>
        <w:t>出版社：《当代畜牧》编辑部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“星杂579”父母代种鸡饲养与管理 评论地址：https://www.jiaokey.com/book/detail/12230532.html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