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书名：最新建筑装饰材料</w:t>
      </w:r>
    </w:p>
    <w:p>
      <w:r>
        <w:t>作者：卫星，龚峰，阎春山等编著</w:t>
      </w:r>
    </w:p>
    <w:p>
      <w:r>
        <w:t>出版社：昆明：云南科学技术出版社</w:t>
      </w:r>
    </w:p>
    <w:p>
      <w:r>
        <w:t>出版日期：1998.05</w:t>
      </w:r>
    </w:p>
    <w:p>
      <w:r>
        <w:t>总页数：144</w:t>
      </w:r>
    </w:p>
    <w:p>
      <w:r>
        <w:t>更多请访问教客网: www.jiaokey.com</w:t>
      </w:r>
    </w:p>
    <w:p>
      <w:r>
        <w:t>最新建筑装饰材料 评论地址：https://www.jiaokey.com/book/detail/12230390.html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