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书名：资源共享的开放教学模式  杭州下沙高教园区教学资源共享纪实</w:t>
      </w:r>
    </w:p>
    <w:p>
      <w:r>
        <w:t>作者：丁东澜，徐青，董婧著</w:t>
      </w:r>
    </w:p>
    <w:p>
      <w:r>
        <w:t>出版社：杭州：浙江大学出版社</w:t>
      </w:r>
    </w:p>
    <w:p>
      <w:r>
        <w:t>出版日期：2008.12</w:t>
      </w:r>
    </w:p>
    <w:p>
      <w:r>
        <w:t>总页数：278</w:t>
      </w:r>
    </w:p>
    <w:p>
      <w:r>
        <w:t>更多请访问教客网: www.jiaokey.com</w:t>
      </w:r>
    </w:p>
    <w:p>
      <w:r>
        <w:t>资源共享的开放教学模式  杭州下沙高教园区教学资源共享纪实 评论地址：https://www.jiaokey.com/book/detail/12229734.html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