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2009年  第1、2辑  总第43、44合辑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2009年  第1、2辑  总第43、44合辑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本书出售、求购地址：https://www.jiaokey.com/book/detail/12229353.html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2009年  第1、2辑  总第43、44合辑.html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