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SPWM变频调速应用技术  第3版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SPWM变频调速应用技术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本书出售、求购地址：https://www.jiaokey.com/book/detail/12229116.html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关键词搜索：https://www.jiaokey.com/tag/SPWM变频调速应用技术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