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书名：人生不惑  民国版《不惑集》</w:t>
      </w:r>
    </w:p>
    <w:p>
      <w:r>
        <w:t>作者：汤厚生原著；任晓莉整理点校</w:t>
      </w:r>
    </w:p>
    <w:p>
      <w:r>
        <w:t>出版社：北京：线装书局</w:t>
      </w:r>
    </w:p>
    <w:p>
      <w:r>
        <w:t>出版日期：2008.06</w:t>
      </w:r>
    </w:p>
    <w:p>
      <w:r>
        <w:t>总页数：341</w:t>
      </w:r>
    </w:p>
    <w:p>
      <w:r>
        <w:t>更多请访问教客网: www.jiaokey.com</w:t>
      </w:r>
    </w:p>
    <w:p>
      <w:r>
        <w:t>人生不惑  民国版《不惑集》 评论地址：https://www.jiaokey.com/book/detail/12226641.html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