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书名：基于网络视角的产业集群创新  创新网络结构特征对集群创新影响的理论与应用</w:t>
      </w:r>
    </w:p>
    <w:p>
      <w:r>
        <w:t>作者：邵云飞，唐小我，陈新有等编著</w:t>
      </w:r>
    </w:p>
    <w:p>
      <w:r>
        <w:t>出版社：成都：电子科技大学出版社</w:t>
      </w:r>
    </w:p>
    <w:p>
      <w:r>
        <w:t>出版日期：2008.12</w:t>
      </w:r>
    </w:p>
    <w:p>
      <w:r>
        <w:t>总页数：372</w:t>
      </w:r>
    </w:p>
    <w:p>
      <w:r>
        <w:t>更多请访问教客网: www.jiaokey.com</w:t>
      </w:r>
    </w:p>
    <w:p>
      <w:r>
        <w:t>基于网络视角的产业集群创新  创新网络结构特征对集群创新影响的理论与应用 评论地址：https://www.jiaokey.com/book/detail/12225636.html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