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书名：外朝化、边缘化与平民化  帝制中国“近官”嬗变研究</w:t>
      </w:r>
    </w:p>
    <w:p>
      <w:r>
        <w:t>作者：史云贵著</w:t>
      </w:r>
    </w:p>
    <w:p>
      <w:r>
        <w:t>出版社：上海：上海人民出版社</w:t>
      </w:r>
    </w:p>
    <w:p>
      <w:r>
        <w:t>出版日期：2009.05</w:t>
      </w:r>
    </w:p>
    <w:p>
      <w:r>
        <w:t>总页数：287</w:t>
      </w:r>
    </w:p>
    <w:p>
      <w:r>
        <w:t>更多请访问教客网: www.jiaokey.com</w:t>
      </w:r>
    </w:p>
    <w:p>
      <w:r>
        <w:t>外朝化、边缘化与平民化  帝制中国“近官”嬗变研究 评论地址：https://www.jiaokey.com/book/detail/12225613.html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