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书名：立党为公  执政为民  辽宁省市县  区  领导地方经济发展论谈</w:t>
      </w:r>
    </w:p>
    <w:p>
      <w:r>
        <w:t>作者：张秋波主编</w:t>
      </w:r>
    </w:p>
    <w:p>
      <w:r>
        <w:t>出版社：沈阳：白山出版社</w:t>
      </w:r>
    </w:p>
    <w:p>
      <w:r>
        <w:t>出版日期：2004.03</w:t>
      </w:r>
    </w:p>
    <w:p>
      <w:r>
        <w:t>总页数：367</w:t>
      </w:r>
    </w:p>
    <w:p>
      <w:r>
        <w:t>更多请访问教客网: www.jiaokey.com</w:t>
      </w:r>
    </w:p>
    <w:p>
      <w:r>
        <w:t>立党为公  执政为民  辽宁省市县  区  领导地方经济发展论谈 评论地址：https://www.jiaokey.com/book/detail/12225038.html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