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第32集  布依族传说故事</w:t>
      </w:r>
    </w:p>
    <w:p>
      <w:r>
        <w:rPr>
          <w:rFonts w:ascii="宋体" w:hAnsi="宋体" w:eastAsia="宋体"/>
          <w:sz w:val="24"/>
        </w:rPr>
        <w:t>贵阳市群众艺术馆搜集整理；贵州省民间文学工作组编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第32集  布依族传说故事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贵阳市群众艺术馆搜集整理；贵州省民间文学工作组编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贵州省民间文学工作组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本书出售、求购地址：https://www.jiaokey.com/book/detail/12224124.html</w:t>
      </w:r>
    </w:p>
    <w:p>
      <w:r>
        <w:t>更多相关图书推荐：https://www.jiaokey.com</w:t>
      </w:r>
    </w:p>
    <w:p>
      <w:r>
        <w:t>贵阳市群众艺术馆搜集整理；贵州省民间文学工作组编 其他作品：https://www.jiaokey.com/tag/贵阳市群众艺术馆搜集整理；贵州省民间文学工作组编.html</w:t>
      </w:r>
    </w:p>
    <w:p>
      <w:r>
        <w:t>贵州省民间文学工作组 出版图书：https://www.jiaokey.com/tag/贵州省民间文学工作组.html</w:t>
      </w:r>
    </w:p>
    <w:p>
      <w:r>
        <w:t>关键词搜索：https://www.jiaokey.com/tag/民间文学资料  第32集  布依族传说故事.html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