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  十一届三中全会以来的理论与实践</w:t>
      </w:r>
    </w:p>
    <w:p>
      <w:r>
        <w:t>作者：张天荣主编</w:t>
      </w:r>
    </w:p>
    <w:p>
      <w:r>
        <w:t>出版社：长沙：湖南出版社</w:t>
      </w:r>
    </w:p>
    <w:p>
      <w:r>
        <w:t>出版日期：1991.05</w:t>
      </w:r>
    </w:p>
    <w:p>
      <w:r>
        <w:t>总页数：283</w:t>
      </w:r>
    </w:p>
    <w:p>
      <w:r>
        <w:t>更多请访问教客网: www.jiaokey.com</w:t>
      </w:r>
    </w:p>
    <w:p>
      <w:r>
        <w:t>党的建设  十一届三中全会以来的理论与实践 评论地址：https://www.jiaokey.com/book/detail/12223354.html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