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书名：羽城春秋</w:t>
      </w:r>
    </w:p>
    <w:p>
      <w:r>
        <w:t>作者：陈伟胜，杨敏编著</w:t>
      </w:r>
    </w:p>
    <w:p>
      <w:r>
        <w:t>出版社：广州:新世纪出版社,2008.12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羽城春秋 评论地址：https://www.jiaokey.com/book/detail/12222292.html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