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书名：新作风  新起点  新跨越  云南省烟草专卖局“四要”良好作风专题教育</w:t>
      </w:r>
    </w:p>
    <w:p>
      <w:r>
        <w:t>作者：云南省烟草专卖局编</w:t>
      </w:r>
    </w:p>
    <w:p>
      <w:r>
        <w:t>出版社：云南出版集团；昆明：云南科技出版社</w:t>
      </w:r>
    </w:p>
    <w:p>
      <w:r>
        <w:t>出版日期：2009.04</w:t>
      </w:r>
    </w:p>
    <w:p>
      <w:r>
        <w:t>总页数：182</w:t>
      </w:r>
    </w:p>
    <w:p>
      <w:r>
        <w:t>更多请访问教客网: www.jiaokey.com</w:t>
      </w:r>
    </w:p>
    <w:p>
      <w:r>
        <w:t>新作风  新起点  新跨越  云南省烟草专卖局“四要”良好作风专题教育 评论地址：https://www.jiaokey.com/book/detail/12220289.html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