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书名：实用皮肤病性病手册</w:t>
      </w:r>
    </w:p>
    <w:p>
      <w:r>
        <w:t>作者:文海泉，刘丽芳，朱晓明主编</w:t>
      </w:r>
    </w:p>
    <w:p>
      <w:r>
        <w:t>出版社:长沙：湖南科学技术出版社</w:t>
      </w:r>
    </w:p>
    <w:p>
      <w:r>
        <w:t>出版日期：2009.04</w:t>
      </w:r>
    </w:p>
    <w:p>
      <w:r>
        <w:t>总页数：665</w:t>
      </w:r>
    </w:p>
    <w:p>
      <w:r>
        <w:t>更多请访问教客网:www.jiaokey.com</w:t>
      </w:r>
    </w:p>
    <w:p>
      <w:r>
        <w:t>实用皮肤病性病手册评论地址：https://www.jiaokey.com/book/detail/12219122.html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