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书名：学习型社会建设与教育的使命研究  基于生存论的教育哲学视角</w:t>
      </w:r>
    </w:p>
    <w:p>
      <w:r>
        <w:t>作者：崔国富著</w:t>
      </w:r>
    </w:p>
    <w:p>
      <w:r>
        <w:t>出版社：沈阳：东北大学出版社</w:t>
      </w:r>
    </w:p>
    <w:p>
      <w:r>
        <w:t>出版日期：2009.03</w:t>
      </w:r>
    </w:p>
    <w:p>
      <w:r>
        <w:t>总页数：151</w:t>
      </w:r>
    </w:p>
    <w:p>
      <w:r>
        <w:t>更多请访问教客网: www.jiaokey.com</w:t>
      </w:r>
    </w:p>
    <w:p>
      <w:r>
        <w:t>学习型社会建设与教育的使命研究  基于生存论的教育哲学视角 评论地址：https://www.jiaokey.com/book/detail/12218949.html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