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初中每日语文  七年级  下</w:t>
      </w:r>
    </w:p>
    <w:p>
      <w:r>
        <w:rPr>
          <w:rFonts w:ascii="宋体" w:hAnsi="宋体" w:eastAsia="宋体"/>
          <w:sz w:val="24"/>
        </w:rPr>
        <w:t>王培华，施华琴主编；蒋淑萍，陈友娣，王旭平等编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初中每日语文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王培华，施华琴主编；蒋淑萍，陈友娣，王旭平等编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本书出售、求购地址：https://www.jiaokey.com/book/detail/12217336.html</w:t>
      </w:r>
    </w:p>
    <w:p>
      <w:r>
        <w:t>更多相关图书推荐：https://www.jiaokey.com</w:t>
      </w:r>
    </w:p>
    <w:p>
      <w:r>
        <w:t>王培华，施华琴主编；蒋淑萍，陈友娣，王旭平等编 其他作品：https://www.jiaokey.com/tag/王培华，施华琴主编；蒋淑萍，陈友娣，王旭平等编.html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关键词搜索：https://www.jiaokey.com/tag/初中每日语文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