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生物学习指导用书  创新课时训练  7年级  下  课标江苏版</w:t>
      </w:r>
    </w:p>
    <w:p>
      <w:r>
        <w:rPr>
          <w:rFonts w:ascii="宋体" w:hAnsi="宋体" w:eastAsia="宋体"/>
          <w:sz w:val="24"/>
        </w:rPr>
        <w:t>李其柱主编；李其柱，翟天智，文建等编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生物学习指导用书  创新课时训练  7年级  下  课标江苏版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李其柱主编；李其柱，翟天智，文建等编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北京：凤凰出版集团；南京：江苏教育出版社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本书出售、求购地址：https://www.jiaokey.com/book/detail/12217321.html</w:t>
      </w:r>
    </w:p>
    <w:p>
      <w:r>
        <w:t>更多相关图书推荐：https://www.jiaokey.com</w:t>
      </w:r>
    </w:p>
    <w:p>
      <w:r>
        <w:t>李其柱主编；李其柱，翟天智，文建等编 其他作品：https://www.jiaokey.com/tag/李其柱主编；李其柱，翟天智，文建等编.html</w:t>
      </w:r>
    </w:p>
    <w:p>
      <w:r>
        <w:t>北京：凤凰出版集团；南京：江苏教育出版社 出版图书：https://www.jiaokey.com/tag/北京：凤凰出版集团；南京：江苏教育出版社.html</w:t>
      </w:r>
    </w:p>
    <w:p>
      <w:r>
        <w:t>关键词搜索：https://www.jiaokey.com/tag/生物学习指导用书  创新课时训练  7年级  下  课标江苏版.html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