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C语言程序设计能力训练指导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C语言程序设计能力训练指导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本书出售、求购地址：https://www.jiaokey.com/book/detail/12216377.html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关键词搜索：https://www.jiaokey.com/tag/C语言程序设计能力训练指导.html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