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电动自行车、汽车、摩托车蓄电池养护与故障排除问答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电动自行车、汽车、摩托车蓄电池养护与故障排除问答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本书出售、求购地址：https://www.jiaokey.com/book/detail/12213935.html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关键词搜索：https://www.jiaokey.com/tag/电动自行车、汽车、摩托车蓄电池养护与故障排除问答.html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