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书名：大学生思想政治教育案例</w:t>
      </w:r>
    </w:p>
    <w:p>
      <w:r>
        <w:t>作者：中共四川省委教育工委，四川省教育厅编</w:t>
      </w:r>
    </w:p>
    <w:p>
      <w:r>
        <w:t>出版社：成都：四川大学出版社</w:t>
      </w:r>
    </w:p>
    <w:p>
      <w:r>
        <w:t>出版日期：2008.12</w:t>
      </w:r>
    </w:p>
    <w:p>
      <w:r>
        <w:t>总页数：495</w:t>
      </w:r>
    </w:p>
    <w:p>
      <w:r>
        <w:t>更多请访问教客网: www.jiaokey.com</w:t>
      </w:r>
    </w:p>
    <w:p>
      <w:r>
        <w:t>大学生思想政治教育案例 评论地址：https://www.jiaokey.com/book/detail/12213340.html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