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敦煌民俗资料导论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敦煌民俗资料导论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本书出售、求购地址：https://www.jiaokey.com/book/detail/12211010.html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关键词搜索：https://www.jiaokey.com/tag/敦煌民俗资料导论.html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