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接龙丧戏  重庆市巴县接龙乡刘家山合作社杨贵馨五天佛教丧葬仪式之调查</w:t>
      </w:r>
    </w:p>
    <w:p>
      <w:r>
        <w:rPr>
          <w:rFonts w:ascii="宋体" w:hAnsi="宋体" w:eastAsia="宋体"/>
          <w:sz w:val="24"/>
        </w:rPr>
        <w:t>胡天成著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接龙丧戏  重庆市巴县接龙乡刘家山合作社杨贵馨五天佛教丧葬仪式之调查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优文印刷股份有限公司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本书出售、求购地址：https://www.jiaokey.com/book/detail/12210945.html</w:t>
      </w:r>
    </w:p>
    <w:p>
      <w:r>
        <w:t>更多相关图书推荐：https://www.jiaokey.com</w:t>
      </w:r>
    </w:p>
    <w:p>
      <w:r>
        <w:t>胡天成著 其他作品：https://www.jiaokey.com/tag/胡天成著.html</w:t>
      </w:r>
    </w:p>
    <w:p>
      <w:r>
        <w:t>优文印刷股份有限公司 出版图书：https://www.jiaokey.com/tag/优文印刷股份有限公司.html</w:t>
      </w:r>
    </w:p>
    <w:p>
      <w:r>
        <w:t>关键词搜索：https://www.jiaokey.com/tag/接龙丧戏  重庆市巴县接龙乡刘家山合作社杨贵馨五天佛教丧葬仪式之调查.html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