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从洛桑到北京  第五届国际纤维艺术双年展作品选  5th  international  fiber  art  biennale  catalogue  中英文本</w:t>
      </w:r>
    </w:p>
    <w:p>
      <w:r>
        <w:rPr>
          <w:rFonts w:ascii="宋体" w:hAnsi="宋体" w:eastAsia="宋体"/>
          <w:sz w:val="24"/>
        </w:rPr>
        <w:t>林乐成，尼跃红主编；“从洛桑到北京”第五届国际纤维艺术双年展组织委员会编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从洛桑到北京  第五届国际纤维艺术双年展作品选  5th  international  fiber  art  biennale  catalogue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林乐成，尼跃红主编；“从洛桑到北京”第五届国际纤维艺术双年展组织委员会编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本书出售、求购地址：https://www.jiaokey.com/book/detail/12209788.html</w:t>
      </w:r>
    </w:p>
    <w:p>
      <w:r>
        <w:t>更多相关图书推荐：https://www.jiaokey.com</w:t>
      </w:r>
    </w:p>
    <w:p>
      <w:r>
        <w:t>林乐成，尼跃红主编；“从洛桑到北京”第五届国际纤维艺术双年展组织委员会编 其他作品：https://www.jiaokey.com/tag/林乐成，尼跃红主编；“从洛桑到北京”第五届国际纤维艺术双年展组织委员会编.html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关键词搜索：https://www.jiaokey.com/tag/从洛桑到北京  第五届国际纤维艺术双年展作品选  5th  international  fiber  art  biennale  catalogue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