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书名：发展海岸经济 崛起蓝色汕尾  汕尾市海岸经济发展论坛成果集</w:t>
      </w:r>
    </w:p>
    <w:p>
      <w:r>
        <w:t>作者：郑雁雄主编</w:t>
      </w:r>
    </w:p>
    <w:p>
      <w:r>
        <w:t>出版社：广州：广东人民出版社</w:t>
      </w:r>
    </w:p>
    <w:p>
      <w:r>
        <w:t>出版日期：2009.01</w:t>
      </w:r>
    </w:p>
    <w:p>
      <w:r>
        <w:t>总页数：263</w:t>
      </w:r>
    </w:p>
    <w:p>
      <w:r>
        <w:t>更多请访问教客网: www.jiaokey.com</w:t>
      </w:r>
    </w:p>
    <w:p>
      <w:r>
        <w:t>发展海岸经济 崛起蓝色汕尾  汕尾市海岸经济发展论坛成果集 评论地址：https://www.jiaokey.com/book/detail/12209483.html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