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书名：高原彩虹  四川藏区风情摄影作品集  中英文本</w:t>
      </w:r>
    </w:p>
    <w:p>
      <w:r>
        <w:t>作者：万渝川等摄影；刘乾坤撰文；张思宇翻译；中共四川省委宣传部，四川省人民政府新闻办公室编</w:t>
      </w:r>
    </w:p>
    <w:p>
      <w:r>
        <w:t>出版社：成都：四川民族出版社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高原彩虹  四川藏区风情摄影作品集  中英文本 评论地址：https://www.jiaokey.com/book/detail/12207670.html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