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中国朝鲜族民俗  画册</w:t>
      </w:r>
    </w:p>
    <w:p>
      <w:r>
        <w:rPr>
          <w:rFonts w:ascii="宋体" w:hAnsi="宋体" w:eastAsia="宋体"/>
          <w:sz w:val="24"/>
        </w:rPr>
        <w:t>龙井市民族事务委员会，延边旅游局编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中国朝鲜族民俗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龙井市民族事务委员会，延边旅游局编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风俗习惯--朝鲜族(地点: 中国 学科: 摄影集) 朝鲜族--风俗习惯(地点: 中国 学科: 摄影集)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本书出售、求购地址：https://www.jiaokey.com/book/detail/12207662.html</w:t>
      </w:r>
    </w:p>
    <w:p>
      <w:r>
        <w:t>更多相关图书推荐：https://www.jiaokey.com</w:t>
      </w:r>
    </w:p>
    <w:p>
      <w:r>
        <w:t>龙井市民族事务委员会，延边旅游局编 其他作品：https://www.jiaokey.com/tag/龙井市民族事务委员会，延边旅游局编.html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关键词搜索：https://www.jiaokey.com/tag/风俗习惯--朝鲜族(地点: 中国 学科: 摄影集) 朝鲜族--风俗习惯(地点: 中国 学科: 摄影集).html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