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书名：板栗高产栽培技术</w:t>
      </w:r>
    </w:p>
    <w:p>
      <w:r>
        <w:t>作者：陈腾土，袁白雯，陈贵峰等编著</w:t>
      </w:r>
    </w:p>
    <w:p>
      <w:r>
        <w:t>出版社：南宁:广西科学技术出版社,2009.01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板栗高产栽培技术 评论地址：https://www.jiaokey.com/book/detail/12207292.html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