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书名：书香致远育未来  蓬勃发展的邢台中小学图书馆</w:t>
      </w:r>
    </w:p>
    <w:p>
      <w:r>
        <w:t>作者：祝卫国主编</w:t>
      </w:r>
    </w:p>
    <w:p>
      <w:r>
        <w:t>出版社：天津：天津科学技术出版社</w:t>
      </w:r>
    </w:p>
    <w:p>
      <w:r>
        <w:t>出版日期：2009.01</w:t>
      </w:r>
    </w:p>
    <w:p>
      <w:r>
        <w:t>总页数：95</w:t>
      </w:r>
    </w:p>
    <w:p>
      <w:r>
        <w:t>更多请访问教客网: www.jiaokey.com</w:t>
      </w:r>
    </w:p>
    <w:p>
      <w:r>
        <w:t>书香致远育未来  蓬勃发展的邢台中小学图书馆 评论地址：https://www.jiaokey.com/book/detail/12206497.html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