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书名：长江中下游地区史前聚落研究</w:t>
      </w:r>
    </w:p>
    <w:p>
      <w:r>
        <w:t>作者：张弛著</w:t>
      </w:r>
    </w:p>
    <w:p>
      <w:r>
        <w:t>出版社：北京：文物出版社</w:t>
      </w:r>
    </w:p>
    <w:p>
      <w:r>
        <w:t>出版日期：2003.09</w:t>
      </w:r>
    </w:p>
    <w:p>
      <w:r>
        <w:t>总页数：248</w:t>
      </w:r>
    </w:p>
    <w:p>
      <w:r>
        <w:t>更多请访问教客网: www.jiaokey.com</w:t>
      </w:r>
    </w:p>
    <w:p>
      <w:r>
        <w:t>长江中下游地区史前聚落研究 评论地址：https://www.jiaokey.com/book/detail/12205308.html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