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20世纪大理考古文集</w:t>
      </w:r>
    </w:p>
    <w:p>
      <w:r>
        <w:rPr>
          <w:rFonts w:ascii="宋体" w:hAnsi="宋体" w:eastAsia="宋体"/>
          <w:sz w:val="24"/>
        </w:rPr>
        <w:t>李光荣等主编；大理白族自治州王陵调查课题组编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20世纪大理考古文集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李光荣等主编；大理白族自治州王陵调查课题组编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本书出售、求购地址：https://www.jiaokey.com/book/detail/12204569.html</w:t>
      </w:r>
    </w:p>
    <w:p>
      <w:r>
        <w:t>更多相关图书推荐：https://www.jiaokey.com</w:t>
      </w:r>
    </w:p>
    <w:p>
      <w:r>
        <w:t>李光荣等主编；大理白族自治州王陵调查课题组编 其他作品：https://www.jiaokey.com/tag/李光荣等主编；大理白族自治州王陵调查课题组编.html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关键词搜索：https://www.jiaokey.com/tag/20世纪大理考古文集.html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