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书名：白酒酿造及新型白酒工艺学</w:t>
      </w:r>
    </w:p>
    <w:p>
      <w:r>
        <w:t>作者：马荣山，张广新编著</w:t>
      </w:r>
    </w:p>
    <w:p>
      <w:r>
        <w:t>出版社：沈阳：沈阳出版社</w:t>
      </w:r>
    </w:p>
    <w:p>
      <w:r>
        <w:t>出版日期：2005.04</w:t>
      </w:r>
    </w:p>
    <w:p>
      <w:r>
        <w:t>总页数：326</w:t>
      </w:r>
    </w:p>
    <w:p>
      <w:r>
        <w:t>更多请访问教客网: www.jiaokey.com</w:t>
      </w:r>
    </w:p>
    <w:p>
      <w:r>
        <w:t>白酒酿造及新型白酒工艺学 评论地址：https://www.jiaokey.com/book/detail/12203967.html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