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书名：油田化学剂及应用</w:t>
      </w:r>
    </w:p>
    <w:p>
      <w:r>
        <w:t>作者:胡之力，张龙，于振波主编</w:t>
      </w:r>
    </w:p>
    <w:p>
      <w:r>
        <w:t>出版社:长春：吉林人民出版社</w:t>
      </w:r>
    </w:p>
    <w:p>
      <w:r>
        <w:t>出版日期：2005.07</w:t>
      </w:r>
    </w:p>
    <w:p>
      <w:r>
        <w:t>总页数：341</w:t>
      </w:r>
    </w:p>
    <w:p>
      <w:r>
        <w:t>更多请访问教客网:www.jiaokey.com</w:t>
      </w:r>
    </w:p>
    <w:p>
      <w:r>
        <w:t>油田化学剂及应用评论地址：https://www.jiaokey.com/book/detail/12203931.html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