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  少数民族对祖国各地的开发</w:t>
      </w:r>
    </w:p>
    <w:p>
      <w:r>
        <w:t>作者：赵庆伟等编著</w:t>
      </w:r>
    </w:p>
    <w:p>
      <w:r>
        <w:t>出版社：武汉：长江文艺出版社</w:t>
      </w:r>
    </w:p>
    <w:p>
      <w:r>
        <w:t>出版日期：1997.09</w:t>
      </w:r>
    </w:p>
    <w:p>
      <w:r>
        <w:t>总页数：245</w:t>
      </w:r>
    </w:p>
    <w:p>
      <w:r>
        <w:t>更多请访问教客网: www.jiaokey.com</w:t>
      </w:r>
    </w:p>
    <w:p>
      <w:r>
        <w:t>沧海桑田  少数民族对祖国各地的开发 评论地址：https://www.jiaokey.com/book/detail/12202976.html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