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技术的社会形成 当代科学、技术与社会STS前沿</w:t>
      </w:r>
    </w:p>
    <w:p>
      <w:r>
        <w:rPr>
          <w:rFonts w:ascii="宋体" w:hAnsi="宋体" w:eastAsia="宋体"/>
          <w:sz w:val="24"/>
        </w:rPr>
        <w:t>殷登祥，（英）R.威廉姆斯，（英）沈小白主编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技术的社会形成 当代科学、技术与社会STS前沿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殷登祥，（英）R.威廉姆斯，（英）沈小白主编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本书出售、求购地址：https://www.jiaokey.com/book/detail/12202223.html</w:t>
      </w:r>
    </w:p>
    <w:p>
      <w:r>
        <w:t>更多相关图书推荐：https://www.jiaokey.com</w:t>
      </w:r>
    </w:p>
    <w:p>
      <w:r>
        <w:t>殷登祥，（英）R.威廉姆斯，（英）沈小白主编 其他作品：https://www.jiaokey.com/tag/殷登祥，（英）R.威廉姆斯，（英）沈小白主编.html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关键词搜索：https://www.jiaokey.com/tag/技术的社会形成 当代科学、技术与社会STS前沿.html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