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书名：理想空间  2008.12  总第30辑  都江堰灾后重建概念规划</w:t>
      </w:r>
    </w:p>
    <w:p>
      <w:r>
        <w:t>作者：王松涛，万小鹏，王耀武执行主编</w:t>
      </w:r>
    </w:p>
    <w:p>
      <w:r>
        <w:t>出版社：上海:同济大学出版社,2008.12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理想空间  2008.12  总第30辑  都江堰灾后重建概念规划 评论地址：https://www.jiaokey.com/book/detail/12201745.html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