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书名：冲突与期许  元代女性社会角色与伦理观念的思考</w:t>
      </w:r>
    </w:p>
    <w:p>
      <w:r>
        <w:t>作者：谭晓玲编著</w:t>
      </w:r>
    </w:p>
    <w:p>
      <w:r>
        <w:t>出版社：天津：南开大学出版社</w:t>
      </w:r>
    </w:p>
    <w:p>
      <w:r>
        <w:t>出版日期：2009.02</w:t>
      </w:r>
    </w:p>
    <w:p>
      <w:r>
        <w:t>总页数：279</w:t>
      </w:r>
    </w:p>
    <w:p>
      <w:r>
        <w:t>更多请访问教客网: www.jiaokey.com</w:t>
      </w:r>
    </w:p>
    <w:p>
      <w:r>
        <w:t>冲突与期许  元代女性社会角色与伦理观念的思考 评论地址：https://www.jiaokey.com/book/detail/12201590.html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